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EC" w:rsidRPr="001E2AEC" w:rsidRDefault="001E2AEC" w:rsidP="001E2AEC">
      <w:pPr>
        <w:pStyle w:val="a8"/>
        <w:spacing w:before="120"/>
        <w:ind w:firstLine="709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E2AEC">
        <w:rPr>
          <w:rFonts w:ascii="Times New Roman" w:hAnsi="Times New Roman" w:cs="Times New Roman"/>
          <w:b/>
          <w:sz w:val="32"/>
          <w:szCs w:val="32"/>
          <w:u w:val="single"/>
        </w:rPr>
        <w:t>Внешняя политика</w:t>
      </w:r>
    </w:p>
    <w:p w:rsidR="001E2AEC" w:rsidRDefault="001E2AEC" w:rsidP="001E2AEC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Бантыш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>-Каменский Н. Дипломатическое собрание дел между Российским и Китайским государствами с 1619 по 1792 г. Казань, 1882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Бантыш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>-Каменский Н.Н. Обзор внешних сношений России (по 1800 год)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. 2. М., 1896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Бантыш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>-Каменский Н.Н. Обзор внешних сношений России по 1800 год. М., 1894   2 тома (1 и 3)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Безобразов П.В. О сношениях России с Францией. М., 1892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Белая книга. Европейский кризис. Дипломатическая переписка Англии, предшествовавшая войне. Петроград, 1914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Белокуров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С.А. Списки дипломатических лиц русских за границей и иностранных при русском дворе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.1. М., 1892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Брикнер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А.Г. Разрыв между Россией и Турцией в 1787 году.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1873   ЖМНП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Броссе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М. Переписка 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>грузинский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 xml:space="preserve"> царей с Российскими государями.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1861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Бухаров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Д. Россия и Турция. Исторический очерк взаимоотношений.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1878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Вандаль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А. Наполеон и Александр I. Франко-русский союз во время первой империи.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1910, 1913   3 тома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Веневитинов М.А. Русские в Голландии. Великое посольство 1697-1698 гг. М., 1897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Веселовский Н.И. Памятники дипломатических и торговых сношений Московской Руси с Персией.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1890-1898  3 тома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Гирс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А.А. Россия и Ближний Восток. Материалы по истории сношений с Турцией.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1906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Голицин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Н.В. К истории русско-шведских отношений 1634-1648. М., 1903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Голицин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Н.В. Научно-образовательные сношения России с Западом в начале XVII века.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1898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Григорович И. Переписка пап с Русскими Государями в XVI веке.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1834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Дело о присылке шахом Аббасом Ризы Господней царю Михаилу Федоровичу в 1625 г. М., 1891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Доброклонский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С. Указатель трактатов и сношений России с 1462 по 1826. М., 183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Документы для истории дипломатических сношений России с западными державами Европейскими от заключения всеобщего мира в 1815, до конгресса в Вероне в 1822 г.ч.1 т.1.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1823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Дубровин Н.Ф. Присоединение Крыма к России 1775-1782 (Документы).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1885-1889   4 тома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Егоров Д.Н. Славяно-германские отношения в Средние века. Колонизация Мекленбурга в XIII веке. М., 1915  2 тома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lastRenderedPageBreak/>
        <w:t>Жигарев Сергей. Русская политика в Восточном вопросе. (Ее история в XVI-XIX веках, критическая оценка и будущие задачи). Историко-юридические очерки. Т.1-2. 1896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Жуковский С.В. Сношения России с Бухарой и Хивой за последнее трехсотлетие. Петроград, 1915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Значение С.-Петербурга во внешней торговле России. Историко-статистический очерк.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1899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Иванов Н. Характеристика международных отношений и международного права в историческом развитии. Казань, 1874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Кайданов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И. Краткое изложение дипломатии Российского двора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.1 (1613-1762).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1833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Кайданов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Н. Систематический каталог делам Департамента внешней торговли, хранящимся в Архиве Департамента таможенных сборов.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1877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Калугин И. Дипломатические сношения России с Крымом в княжение Иоанна III. М., 1855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Камаровский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Л. О международном суде. М.. 1881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Камаровский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Л. Обзор современной литературы по международному праву. М., 1887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Камаровский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Л. Основные вопросы науки международного права. М., 1895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Каптерев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Н.Ф. Отношения иерусалимских патриархов с русским правительством в XVI-XVIII вв.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1895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Каптерев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Н.Ф. Отношения иерусалимского патриарха </w:t>
      </w: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Досифея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с русским правительством (1669-1707). М., 1891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Каптерев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Н.Ф. Сношения Иерусалимских патриархов с русским правительством с половины XVI до конца XVII столетия. 1895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Каптерев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Н.Ф. Характер отношения России к православному Востоку в XVI-XVII вв. М., 1885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Капустин М. Дипломатические сношения России с Западной Европой в половине XVII в.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1852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 xml:space="preserve">Карпов Г.Ф. Отношения Московского государства  к Крыму и Турции в 108-1517 </w:t>
      </w:r>
      <w:proofErr w:type="spellStart"/>
      <w:proofErr w:type="gramStart"/>
      <w:r w:rsidRPr="000925CF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Клавихо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Р. Дневник путешествия ко двору Тимура в Самарканде в 1403-1406 годах.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1881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Красносельцев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Н. Западные миссии против тат</w:t>
      </w:r>
      <w:r w:rsidR="001F2522">
        <w:rPr>
          <w:rFonts w:ascii="Times New Roman" w:hAnsi="Times New Roman" w:cs="Times New Roman"/>
          <w:sz w:val="24"/>
          <w:szCs w:val="24"/>
        </w:rPr>
        <w:t>а</w:t>
      </w:r>
      <w:r w:rsidRPr="000925CF">
        <w:rPr>
          <w:rFonts w:ascii="Times New Roman" w:hAnsi="Times New Roman" w:cs="Times New Roman"/>
          <w:sz w:val="24"/>
          <w:szCs w:val="24"/>
        </w:rPr>
        <w:t>р-язычников. Казань, 1872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 xml:space="preserve">Лашков Ф. Памятники дипломатических сношений Крымского ханства с 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>Московским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 xml:space="preserve"> гос-вом в  XVI-XVII вв. Симферополь, 1891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Лихачев Н.П. Из лекций по дипломатике. 1905-1906. Из истории дипломатики. 1905-1906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Муравьев А.Н. Сношения России с Востоком по делам церковным.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1858, 1860  2 тома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Муханов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П. О взаимных отношениях России и Польши преимущественно во время самозванцев. М., 1834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Никольский Д. О выдаче преступников по началам международного права. 1884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lastRenderedPageBreak/>
        <w:t>Нотович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Н.А. Россия и Англия. Историко-политический этюд. 1907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О естественных пределах народов и государств. Политико-географическое исследование по вопросу о войне и мире. 1887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 xml:space="preserve">Обзор сношений между </w:t>
      </w: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Англиею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и Россией в XVI и XVII столетиях. 1855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Оксенов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А.В. Политические отношения Московского государства к Югорской земле. 1891. (ЖМНП)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Ортолан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Т. Морское международное право. 1865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Очерк истории Министерства иностранных дел. 1802-1902. 1902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 xml:space="preserve">Палеолог Н., </w:t>
      </w:r>
      <w:proofErr w:type="spellStart"/>
      <w:r w:rsidRPr="000925CF">
        <w:rPr>
          <w:rFonts w:ascii="Times New Roman" w:hAnsi="Times New Roman" w:cs="Times New Roman"/>
          <w:sz w:val="24"/>
          <w:szCs w:val="24"/>
        </w:rPr>
        <w:t>Сивинис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А. История вмешательства России, Англии и Франции в войну за независимость Греции.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1863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 xml:space="preserve">Памятники дипломатических сношений Древней России с Державами </w:t>
      </w: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Иностранными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Пб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>., 1851-1871  тома 1,2,6,7,8,10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 xml:space="preserve">Памятники 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>дипломатических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5CF">
        <w:rPr>
          <w:rFonts w:ascii="Times New Roman" w:hAnsi="Times New Roman" w:cs="Times New Roman"/>
          <w:sz w:val="24"/>
          <w:szCs w:val="24"/>
        </w:rPr>
        <w:t>сношенй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Древней России с державами иностранными.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1856-1868  Тома 4,5 и 9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Пекарский П. Маркиз де-ла-</w:t>
      </w:r>
      <w:proofErr w:type="spellStart"/>
      <w:r w:rsidRPr="000925CF">
        <w:rPr>
          <w:rFonts w:ascii="Times New Roman" w:hAnsi="Times New Roman" w:cs="Times New Roman"/>
          <w:sz w:val="24"/>
          <w:szCs w:val="24"/>
        </w:rPr>
        <w:t>Шетарди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в России (1740-1742 гг.). Перевод рукописных депеш французского посольства в СПб.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1862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 xml:space="preserve">Переписка </w:t>
      </w: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печских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патриархов с Россией в XVII веке. 1900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 xml:space="preserve">Полиевктов М.А. Балтийский вопрос в русской политике после </w:t>
      </w: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Ништадтского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мира (1721-1725). 1907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 xml:space="preserve">Попов Александр Николаевич. Сношения России с </w:t>
      </w:r>
      <w:proofErr w:type="spellStart"/>
      <w:r w:rsidRPr="000925CF">
        <w:rPr>
          <w:rFonts w:ascii="Times New Roman" w:hAnsi="Times New Roman" w:cs="Times New Roman"/>
          <w:sz w:val="24"/>
          <w:szCs w:val="24"/>
        </w:rPr>
        <w:t>Хивою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Бухарою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при Петре Великом. 1853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Попов Н.А. Россия и Сербия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.1. М., 1869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 xml:space="preserve">Посольство </w:t>
      </w: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Кунраада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5CF">
        <w:rPr>
          <w:rFonts w:ascii="Times New Roman" w:hAnsi="Times New Roman" w:cs="Times New Roman"/>
          <w:sz w:val="24"/>
          <w:szCs w:val="24"/>
        </w:rPr>
        <w:t>фан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>-Кленка к царям Алексею Михайловичу и Федору Алексеевичу.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1900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Романов Н.М. (</w:t>
      </w: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Вел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нязь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>). Дипломатические сношения России и Франции в 1808-1812 годах.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1905-1908   6 томов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Россия и Италия. Сборник исторических статей и исследований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.1-2.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1907, 1908  2 тома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t>Савёлов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Л.М. Из истории сношений Москвы с Крымом при царе Михаиле </w:t>
      </w:r>
      <w:proofErr w:type="spellStart"/>
      <w:r w:rsidRPr="000925CF">
        <w:rPr>
          <w:rFonts w:ascii="Times New Roman" w:hAnsi="Times New Roman" w:cs="Times New Roman"/>
          <w:sz w:val="24"/>
          <w:szCs w:val="24"/>
        </w:rPr>
        <w:t>Феодоровиче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. Посольство С.И. </w:t>
      </w:r>
      <w:proofErr w:type="spellStart"/>
      <w:r w:rsidRPr="000925CF">
        <w:rPr>
          <w:rFonts w:ascii="Times New Roman" w:hAnsi="Times New Roman" w:cs="Times New Roman"/>
          <w:sz w:val="24"/>
          <w:szCs w:val="24"/>
        </w:rPr>
        <w:t>Тарбеева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в Крым 1626-1628 гг. Симферополь, 1906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 xml:space="preserve">Савва В. Московские цари и Византийские </w:t>
      </w: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Василевсы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>. Харьков, 1901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 xml:space="preserve">Сборник договоров и дипломатических документов по делам Дальнего Востока (1895-1905). СПб., 1906   801 </w:t>
      </w:r>
      <w:proofErr w:type="spellStart"/>
      <w:proofErr w:type="gramStart"/>
      <w:r w:rsidRPr="000925C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Сборник договоров России с Китаем 1689-1881 гг.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1889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 xml:space="preserve">Сборник конвенций о выдаче преступников, о непосредственных сношениях русских судебных учреждений с 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>германскими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 xml:space="preserve"> и австрийскими и о наследствах.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1888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Сборник Московского главного архива Министерства Иностранных Дел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.1,5,6,7.  М., 1880-1900   4 тома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Сборник Московского главного архива Министерства Иностранных Дел.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1880-1900 Тома 1,5,6,7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lastRenderedPageBreak/>
        <w:t>Свод международных постановлений, определяющих взаимные отношения между Россией и Китаем 1689-1897. 1900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Соболевский А.И. Западное влияние на литературу Московского государства XV-XVII веков.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1899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Собрание государственных грамот и договоров, из Государственной Коллегии Иностранных дел. М., 1813 г. 4 тома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Справочная книга по торгово-промышленной части для Императорских Российских консулов.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1912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Татищев С.С. Дипломатические беседы о внешней политике России. 1889-1890  2 тома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Татищев С.С. Из прошлого русской дипломатии. Исторические исследования и полемические статьи.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1890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Теплов В. Русские представители в Царьграде в 1496-1891 гг.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1891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Терентьев М.А. Россия и Англия в Средней Азии.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1875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Терещенко А. Опыт обозрения жизни сановников управлявших иностранными делами в России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.2. Канцлеры.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1837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Терещенко А. Опыт обозрения жизни сановников, управляющих иностранными делами в России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.1.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1837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Терещенко Александр. Опыт обозрения жизни сановников, управлявших иностранными делами в России. 1837  тома 2,3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Толстой Ю. Первые 40 лет сношений между Россией и Англией (1553-1593).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1875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t>Ульяницкий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В.А. Русские консульства за границей в XVIII веке. т.1-2 (1552 </w:t>
      </w:r>
      <w:proofErr w:type="spellStart"/>
      <w:proofErr w:type="gramStart"/>
      <w:r w:rsidRPr="000925CF">
        <w:rPr>
          <w:rFonts w:ascii="Times New Roman" w:hAnsi="Times New Roman" w:cs="Times New Roman"/>
          <w:sz w:val="24"/>
          <w:szCs w:val="24"/>
        </w:rPr>
        <w:t>стр</w:t>
      </w:r>
      <w:proofErr w:type="spellEnd"/>
      <w:proofErr w:type="gramEnd"/>
      <w:r w:rsidRPr="000925CF">
        <w:rPr>
          <w:rFonts w:ascii="Times New Roman" w:hAnsi="Times New Roman" w:cs="Times New Roman"/>
          <w:sz w:val="24"/>
          <w:szCs w:val="24"/>
        </w:rPr>
        <w:t>). М., 1899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t>Уляницкий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В.А. Материалы для истории взаимных отношений России, Польши, Молдавии, Валахии и Турции в XIV-XVI вв. М., 1887</w:t>
      </w:r>
      <w:bookmarkStart w:id="0" w:name="_GoBack"/>
      <w:bookmarkEnd w:id="0"/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 xml:space="preserve">Феоктистов Е. Отношения Россий к Пруссии в </w:t>
      </w:r>
      <w:r w:rsidR="001F2522" w:rsidRPr="000925CF">
        <w:rPr>
          <w:rFonts w:ascii="Times New Roman" w:hAnsi="Times New Roman" w:cs="Times New Roman"/>
          <w:sz w:val="24"/>
          <w:szCs w:val="24"/>
        </w:rPr>
        <w:t>царствование</w:t>
      </w:r>
      <w:r w:rsidRPr="000925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25CF">
        <w:rPr>
          <w:rFonts w:ascii="Times New Roman" w:hAnsi="Times New Roman" w:cs="Times New Roman"/>
          <w:sz w:val="24"/>
          <w:szCs w:val="24"/>
        </w:rPr>
        <w:t>Елисаветы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Петровны. 1882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t>Фирстов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Н.Н. Правительство и общество в их отношениях к внешней торговле России при Екатерине II. Казань, 1902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t>Цагарели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А.А. Сношения России с Кавказом в XVI-XVIII вв.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1891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925CF">
        <w:rPr>
          <w:rFonts w:ascii="Times New Roman" w:hAnsi="Times New Roman" w:cs="Times New Roman"/>
          <w:sz w:val="24"/>
          <w:szCs w:val="24"/>
        </w:rPr>
        <w:t>Чарыков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 xml:space="preserve"> Н.В. Посольство в Англию дворянина Григория Микулина в 1600-1601 гг. М., 1878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Чечулин Н.Д. Внешняя политика России в начале царствования Екатерины II (1762-1774).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1896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Чечулин Николай Дмитриевич. Внешняя политика России в начале царствования Екатерины II. 1762-1774. 1896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Щепкин Е. Русско-австрийский союз во время Семилетней войны 1746-1758 гг.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1902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 xml:space="preserve">Ю.Э. Дипломатические сношения древней России с государствами итальянскими. (Обзор). Памятники дипломатических сношений древней России с державами иностранными. Т.10. </w:t>
      </w:r>
      <w:proofErr w:type="spellStart"/>
      <w:r w:rsidRPr="000925CF">
        <w:rPr>
          <w:rFonts w:ascii="Times New Roman" w:hAnsi="Times New Roman" w:cs="Times New Roman"/>
          <w:sz w:val="24"/>
          <w:szCs w:val="24"/>
        </w:rPr>
        <w:t>Санктпетербург</w:t>
      </w:r>
      <w:proofErr w:type="spellEnd"/>
      <w:r w:rsidRPr="000925CF">
        <w:rPr>
          <w:rFonts w:ascii="Times New Roman" w:hAnsi="Times New Roman" w:cs="Times New Roman"/>
          <w:sz w:val="24"/>
          <w:szCs w:val="24"/>
        </w:rPr>
        <w:t>, 1871. 1873. (ЖМНП)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t>Юзефович Т. Договоры России с Востоком политические и торговые. СПб</w:t>
      </w:r>
      <w:proofErr w:type="gramStart"/>
      <w:r w:rsidRPr="000925C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0925CF">
        <w:rPr>
          <w:rFonts w:ascii="Times New Roman" w:hAnsi="Times New Roman" w:cs="Times New Roman"/>
          <w:sz w:val="24"/>
          <w:szCs w:val="24"/>
        </w:rPr>
        <w:t>1869</w:t>
      </w:r>
    </w:p>
    <w:p w:rsidR="000925CF" w:rsidRPr="000925CF" w:rsidRDefault="000925CF" w:rsidP="000925CF">
      <w:pPr>
        <w:pStyle w:val="a8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5CF">
        <w:rPr>
          <w:rFonts w:ascii="Times New Roman" w:hAnsi="Times New Roman" w:cs="Times New Roman"/>
          <w:sz w:val="24"/>
          <w:szCs w:val="24"/>
        </w:rPr>
        <w:lastRenderedPageBreak/>
        <w:t>Якубов К. Россия и Швеция в первой половине XVII века</w:t>
      </w:r>
    </w:p>
    <w:p w:rsidR="00AA6EBD" w:rsidRPr="001E2AEC" w:rsidRDefault="00AA6EBD" w:rsidP="001E2AEC">
      <w:pPr>
        <w:spacing w:before="120"/>
        <w:ind w:firstLine="709"/>
        <w:jc w:val="both"/>
        <w:rPr>
          <w:rFonts w:cs="Times New Roman"/>
        </w:rPr>
      </w:pPr>
    </w:p>
    <w:sectPr w:rsidR="00AA6EBD" w:rsidRPr="001E2AEC" w:rsidSect="000C5C74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2AEC"/>
    <w:rsid w:val="000925CF"/>
    <w:rsid w:val="001E2AEC"/>
    <w:rsid w:val="001F2522"/>
    <w:rsid w:val="00227C75"/>
    <w:rsid w:val="00472219"/>
    <w:rsid w:val="005313FA"/>
    <w:rsid w:val="0057040C"/>
    <w:rsid w:val="006F72BC"/>
    <w:rsid w:val="007B60A8"/>
    <w:rsid w:val="00AA6EBD"/>
    <w:rsid w:val="00AC6ED3"/>
    <w:rsid w:val="00E2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ED3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1E2AEC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1E2AEC"/>
    <w:rPr>
      <w:rFonts w:ascii="Consolas" w:hAnsi="Consolas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2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1290</Words>
  <Characters>7353</Characters>
  <Application>Microsoft Office Word</Application>
  <DocSecurity>0</DocSecurity>
  <Lines>61</Lines>
  <Paragraphs>17</Paragraphs>
  <ScaleCrop>false</ScaleCrop>
  <Company>Krokoz™</Company>
  <LinksUpToDate>false</LinksUpToDate>
  <CharactersWithSpaces>8626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мэлт</cp:lastModifiedBy>
  <cp:revision>4</cp:revision>
  <dcterms:created xsi:type="dcterms:W3CDTF">2013-02-03T10:06:00Z</dcterms:created>
  <dcterms:modified xsi:type="dcterms:W3CDTF">2013-10-06T14:21:00Z</dcterms:modified>
</cp:coreProperties>
</file>